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524559">
        <w:rPr>
          <w:sz w:val="28"/>
          <w:szCs w:val="28"/>
        </w:rPr>
        <w:t xml:space="preserve">ення начальника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524559">
        <w:rPr>
          <w:sz w:val="28"/>
          <w:szCs w:val="28"/>
        </w:rPr>
        <w:t>Погребищенської</w:t>
      </w:r>
      <w:proofErr w:type="spellEnd"/>
      <w:r w:rsidR="00524559">
        <w:rPr>
          <w:sz w:val="28"/>
          <w:szCs w:val="28"/>
        </w:rPr>
        <w:t xml:space="preserve"> міської ради </w:t>
      </w:r>
      <w:proofErr w:type="spellStart"/>
      <w:r w:rsidR="00524559">
        <w:rPr>
          <w:sz w:val="28"/>
          <w:szCs w:val="28"/>
        </w:rPr>
        <w:t>Коріненка</w:t>
      </w:r>
      <w:proofErr w:type="spellEnd"/>
      <w:r w:rsidR="00524559">
        <w:rPr>
          <w:sz w:val="28"/>
          <w:szCs w:val="28"/>
        </w:rPr>
        <w:t xml:space="preserve"> Володимира Васильовича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524559">
        <w:rPr>
          <w:sz w:val="28"/>
          <w:szCs w:val="28"/>
        </w:rPr>
        <w:t xml:space="preserve">начальнику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524559">
        <w:rPr>
          <w:sz w:val="28"/>
          <w:szCs w:val="28"/>
        </w:rPr>
        <w:t>Погребищенської</w:t>
      </w:r>
      <w:proofErr w:type="spellEnd"/>
      <w:r w:rsidR="00524559">
        <w:rPr>
          <w:sz w:val="28"/>
          <w:szCs w:val="28"/>
        </w:rPr>
        <w:t xml:space="preserve"> міської ради </w:t>
      </w:r>
      <w:proofErr w:type="spellStart"/>
      <w:r w:rsidR="00524559">
        <w:rPr>
          <w:sz w:val="28"/>
          <w:szCs w:val="28"/>
        </w:rPr>
        <w:t>Коріненку</w:t>
      </w:r>
      <w:proofErr w:type="spellEnd"/>
      <w:r w:rsidR="00524559">
        <w:rPr>
          <w:sz w:val="28"/>
          <w:szCs w:val="28"/>
        </w:rPr>
        <w:t xml:space="preserve"> Володимиру Васильовичу</w:t>
      </w:r>
      <w:r w:rsidR="00ED7DE5">
        <w:rPr>
          <w:sz w:val="28"/>
          <w:szCs w:val="28"/>
        </w:rPr>
        <w:t xml:space="preserve">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524559">
        <w:rPr>
          <w:sz w:val="28"/>
          <w:szCs w:val="28"/>
        </w:rPr>
        <w:t>35 (тридцяти п’яти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8B2872">
        <w:rPr>
          <w:sz w:val="28"/>
          <w:szCs w:val="28"/>
        </w:rPr>
        <w:t>их дерев – ясени, акації</w:t>
      </w:r>
      <w:r w:rsidR="00524559">
        <w:rPr>
          <w:sz w:val="28"/>
          <w:szCs w:val="28"/>
        </w:rPr>
        <w:t xml:space="preserve"> і клен</w:t>
      </w:r>
      <w:r w:rsidR="008B2872">
        <w:rPr>
          <w:sz w:val="28"/>
          <w:szCs w:val="28"/>
        </w:rPr>
        <w:t>и</w:t>
      </w:r>
      <w:r w:rsidR="00060E87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8B2872">
        <w:rPr>
          <w:sz w:val="28"/>
          <w:szCs w:val="28"/>
        </w:rPr>
        <w:t>я в м. Погребище (територія польського кладовища</w:t>
      </w:r>
      <w:r w:rsidR="00EE5CDE">
        <w:rPr>
          <w:sz w:val="28"/>
          <w:szCs w:val="28"/>
        </w:rPr>
        <w:t>)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bookmarkStart w:id="0" w:name="_GoBack"/>
      <w:bookmarkEnd w:id="0"/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E37D9-A9F2-4234-B808-2F0FA2694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3</cp:revision>
  <cp:lastPrinted>2022-05-06T09:57:00Z</cp:lastPrinted>
  <dcterms:created xsi:type="dcterms:W3CDTF">2022-05-06T09:58:00Z</dcterms:created>
  <dcterms:modified xsi:type="dcterms:W3CDTF">2022-05-09T06:04:00Z</dcterms:modified>
</cp:coreProperties>
</file>